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89FC" w14:textId="0CF274CC" w:rsidR="00D923D3" w:rsidRDefault="00D923D3" w:rsidP="0009237F">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D923D3" w:rsidRPr="008B3F52" w14:paraId="3A559C8F" w14:textId="77777777">
        <w:tc>
          <w:tcPr>
            <w:tcW w:w="8640" w:type="dxa"/>
            <w:tcBorders>
              <w:top w:val="nil"/>
              <w:left w:val="nil"/>
              <w:bottom w:val="nil"/>
              <w:right w:val="nil"/>
            </w:tcBorders>
          </w:tcPr>
          <w:p w14:paraId="14F0C165" w14:textId="77777777" w:rsidR="008B3F52" w:rsidRDefault="008B3F52" w:rsidP="008B3F52"/>
          <w:p w14:paraId="54AD3B46" w14:textId="4004D874" w:rsidR="00D923D3" w:rsidRPr="008B3F52" w:rsidRDefault="00D923D3" w:rsidP="008B3F52">
            <w:pPr>
              <w:rPr>
                <w:b/>
                <w:bCs/>
              </w:rPr>
            </w:pPr>
            <w:r w:rsidRPr="008B3F52">
              <w:rPr>
                <w:b/>
                <w:bCs/>
              </w:rPr>
              <w:t>Faith Fact</w:t>
            </w:r>
          </w:p>
          <w:p w14:paraId="14C7C526" w14:textId="77777777" w:rsidR="00D923D3" w:rsidRPr="008B3F52" w:rsidRDefault="00D923D3" w:rsidP="008B3F52">
            <w:r w:rsidRPr="008B3F52">
              <w:t>I will give thanks to God.</w:t>
            </w:r>
          </w:p>
          <w:p w14:paraId="3650421B" w14:textId="77777777" w:rsidR="008B3F52" w:rsidRDefault="008B3F52" w:rsidP="008B3F52"/>
          <w:p w14:paraId="4EE2F8AD" w14:textId="7B16D758" w:rsidR="00D923D3" w:rsidRPr="008B3F52" w:rsidRDefault="00D923D3" w:rsidP="008B3F52">
            <w:pPr>
              <w:rPr>
                <w:b/>
                <w:bCs/>
              </w:rPr>
            </w:pPr>
            <w:r w:rsidRPr="008B3F52">
              <w:rPr>
                <w:b/>
                <w:bCs/>
              </w:rPr>
              <w:t>Faith Verse</w:t>
            </w:r>
          </w:p>
          <w:p w14:paraId="746AF5B0" w14:textId="77777777" w:rsidR="00D923D3" w:rsidRPr="008B3F52" w:rsidRDefault="00E22FEB" w:rsidP="008B3F52">
            <w:hyperlink r:id="rId6" w:history="1">
              <w:r w:rsidR="00D923D3" w:rsidRPr="008B3F52">
                <w:rPr>
                  <w:color w:val="0000FF"/>
                  <w:u w:val="single"/>
                </w:rPr>
                <w:t>Psalm 86:12</w:t>
              </w:r>
            </w:hyperlink>
            <w:r w:rsidR="00D923D3" w:rsidRPr="008B3F52">
              <w:t xml:space="preserve"> (NLT)</w:t>
            </w:r>
          </w:p>
          <w:p w14:paraId="46604FE8" w14:textId="77777777" w:rsidR="00D923D3" w:rsidRPr="008B3F52" w:rsidRDefault="00D923D3" w:rsidP="008B3F52">
            <w:r w:rsidRPr="008B3F52">
              <w:t>With all my heart I will praise you, O Lord my God. I will give glory to your name forever.</w:t>
            </w:r>
          </w:p>
          <w:p w14:paraId="58B38C36" w14:textId="77777777" w:rsidR="008B3F52" w:rsidRDefault="008B3F52" w:rsidP="008B3F52"/>
          <w:p w14:paraId="59D42328" w14:textId="7337FEB4" w:rsidR="00D923D3" w:rsidRPr="008B3F52" w:rsidRDefault="00D923D3" w:rsidP="008B3F52">
            <w:pPr>
              <w:rPr>
                <w:b/>
                <w:bCs/>
              </w:rPr>
            </w:pPr>
            <w:r w:rsidRPr="008B3F52">
              <w:rPr>
                <w:b/>
                <w:bCs/>
              </w:rPr>
              <w:t>Question of the Day: How has God been good to you?</w:t>
            </w:r>
          </w:p>
        </w:tc>
      </w:tr>
    </w:tbl>
    <w:p w14:paraId="0163EA6D" w14:textId="77777777" w:rsidR="00D923D3" w:rsidRDefault="00D923D3">
      <w:pPr>
        <w:spacing w:before="360"/>
      </w:pPr>
      <w:r>
        <w:rPr>
          <w:b/>
          <w:sz w:val="28"/>
        </w:rPr>
        <w:t>Read about It</w:t>
      </w:r>
    </w:p>
    <w:p w14:paraId="71250E38" w14:textId="77777777" w:rsidR="00D923D3" w:rsidRDefault="00D923D3">
      <w:pPr>
        <w:jc w:val="both"/>
      </w:pPr>
      <w:r>
        <w:rPr>
          <w:b/>
        </w:rPr>
        <w:t>Read</w:t>
      </w:r>
      <w:r>
        <w:t xml:space="preserve">: </w:t>
      </w:r>
      <w:hyperlink r:id="rId7" w:history="1">
        <w:r>
          <w:rPr>
            <w:color w:val="0000FF"/>
            <w:u w:val="single"/>
          </w:rPr>
          <w:t>Luke 17:11–14</w:t>
        </w:r>
      </w:hyperlink>
    </w:p>
    <w:p w14:paraId="359F6425" w14:textId="77777777" w:rsidR="00D923D3" w:rsidRDefault="00D923D3">
      <w:pPr>
        <w:spacing w:before="180"/>
        <w:jc w:val="both"/>
      </w:pPr>
      <w:r>
        <w:t>When someone in Bible times had leprosy, they were separated from the rest of the people and forced to live outside of their village. People were afraid that their disease was contagious and deadly. If the sick person came close to someone else, they had to yell from a distance, “Unclean.” This disease destroyed lives. When Jesus healed all ten of these men suffering from leprosy, He not only healed them physically, but He also changed their entire lives. They could return to their families and friends and live normal lives again.</w:t>
      </w:r>
    </w:p>
    <w:p w14:paraId="3ED1B0BD" w14:textId="77777777" w:rsidR="00D923D3" w:rsidRDefault="00D923D3">
      <w:pPr>
        <w:spacing w:before="180"/>
        <w:jc w:val="both"/>
      </w:pPr>
      <w:r>
        <w:t>When we think about all that God has done for us, we are reminded that without Him, we would have nothing. His goodness can be seen in every part of our life. Because of what He has done for us, our life is changed forever. He is so good to us and deserves every bit of worship, honor, and gratitude that we can give Him.</w:t>
      </w:r>
    </w:p>
    <w:p w14:paraId="0D761F93" w14:textId="77777777" w:rsidR="00D923D3" w:rsidRDefault="00D923D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923D3" w:rsidRPr="008B3F52" w14:paraId="02FB9155" w14:textId="77777777">
        <w:tc>
          <w:tcPr>
            <w:tcW w:w="8640" w:type="dxa"/>
            <w:tcBorders>
              <w:top w:val="nil"/>
              <w:left w:val="nil"/>
              <w:bottom w:val="nil"/>
              <w:right w:val="nil"/>
            </w:tcBorders>
          </w:tcPr>
          <w:p w14:paraId="53F04648" w14:textId="77777777" w:rsidR="008B3F52" w:rsidRDefault="008B3F52" w:rsidP="008B3F52"/>
          <w:p w14:paraId="07A606E0" w14:textId="246BBAF6" w:rsidR="00D923D3" w:rsidRPr="008B3F52" w:rsidRDefault="00D923D3" w:rsidP="008B3F52">
            <w:r w:rsidRPr="008B3F52">
              <w:rPr>
                <w:b/>
                <w:bCs/>
              </w:rPr>
              <w:t>Question 1.</w:t>
            </w:r>
            <w:r w:rsidRPr="008B3F52">
              <w:t xml:space="preserve"> What disease did the men in today’s story have?</w:t>
            </w:r>
          </w:p>
          <w:p w14:paraId="076262E5" w14:textId="77777777" w:rsidR="00D923D3" w:rsidRPr="008B3F52" w:rsidRDefault="00D923D3" w:rsidP="008B3F52">
            <w:r w:rsidRPr="008B3F52">
              <w:rPr>
                <w:b/>
                <w:bCs/>
              </w:rPr>
              <w:t>Answer 1.</w:t>
            </w:r>
            <w:r w:rsidRPr="008B3F52">
              <w:t xml:space="preserve"> They had leprosy. (</w:t>
            </w:r>
            <w:hyperlink r:id="rId8" w:history="1">
              <w:r w:rsidRPr="008B3F52">
                <w:rPr>
                  <w:color w:val="0000FF"/>
                  <w:u w:val="single"/>
                </w:rPr>
                <w:t>Luke 17:11</w:t>
              </w:r>
            </w:hyperlink>
            <w:r w:rsidRPr="008B3F52">
              <w:t>)</w:t>
            </w:r>
          </w:p>
          <w:p w14:paraId="6478A269" w14:textId="77777777" w:rsidR="00D923D3" w:rsidRPr="008B3F52" w:rsidRDefault="00D923D3" w:rsidP="008B3F52"/>
        </w:tc>
      </w:tr>
      <w:tr w:rsidR="00D923D3" w:rsidRPr="008B3F52" w14:paraId="60319B12" w14:textId="77777777">
        <w:tc>
          <w:tcPr>
            <w:tcW w:w="8640" w:type="dxa"/>
            <w:tcBorders>
              <w:top w:val="nil"/>
              <w:left w:val="nil"/>
              <w:bottom w:val="nil"/>
              <w:right w:val="nil"/>
            </w:tcBorders>
          </w:tcPr>
          <w:p w14:paraId="08030EAC" w14:textId="77777777" w:rsidR="00D923D3" w:rsidRPr="008B3F52" w:rsidRDefault="00D923D3" w:rsidP="008B3F52">
            <w:r w:rsidRPr="008B3F52">
              <w:rPr>
                <w:b/>
                <w:bCs/>
              </w:rPr>
              <w:t>Question 2.</w:t>
            </w:r>
            <w:r w:rsidRPr="008B3F52">
              <w:t xml:space="preserve"> How many men had leprosy in the story?</w:t>
            </w:r>
          </w:p>
          <w:p w14:paraId="78569714" w14:textId="77777777" w:rsidR="00D923D3" w:rsidRPr="008B3F52" w:rsidRDefault="00D923D3" w:rsidP="008B3F52">
            <w:r w:rsidRPr="008B3F52">
              <w:rPr>
                <w:b/>
                <w:bCs/>
              </w:rPr>
              <w:t>Answer 2.</w:t>
            </w:r>
            <w:r w:rsidRPr="008B3F52">
              <w:t xml:space="preserve"> There were ten men who had leprosy. (</w:t>
            </w:r>
            <w:hyperlink r:id="rId9" w:history="1">
              <w:r w:rsidRPr="008B3F52">
                <w:rPr>
                  <w:color w:val="0000FF"/>
                  <w:u w:val="single"/>
                </w:rPr>
                <w:t>Luke 17:12</w:t>
              </w:r>
            </w:hyperlink>
            <w:r w:rsidRPr="008B3F52">
              <w:t>)</w:t>
            </w:r>
          </w:p>
          <w:p w14:paraId="2CEECCC0" w14:textId="77777777" w:rsidR="00D923D3" w:rsidRPr="008B3F52" w:rsidRDefault="00D923D3" w:rsidP="008B3F52"/>
        </w:tc>
      </w:tr>
      <w:tr w:rsidR="00D923D3" w:rsidRPr="008B3F52" w14:paraId="551B17D5" w14:textId="77777777">
        <w:tc>
          <w:tcPr>
            <w:tcW w:w="8640" w:type="dxa"/>
            <w:tcBorders>
              <w:top w:val="nil"/>
              <w:left w:val="nil"/>
              <w:bottom w:val="nil"/>
              <w:right w:val="nil"/>
            </w:tcBorders>
          </w:tcPr>
          <w:p w14:paraId="6A16D9A7" w14:textId="77777777" w:rsidR="00D923D3" w:rsidRPr="008B3F52" w:rsidRDefault="00D923D3" w:rsidP="008B3F52">
            <w:r w:rsidRPr="008B3F52">
              <w:rPr>
                <w:b/>
                <w:bCs/>
              </w:rPr>
              <w:t>Question 3.</w:t>
            </w:r>
            <w:r w:rsidRPr="008B3F52">
              <w:t xml:space="preserve"> How many of the men with leprosy were healed?</w:t>
            </w:r>
          </w:p>
          <w:p w14:paraId="09A8CCE3" w14:textId="77777777" w:rsidR="00D923D3" w:rsidRPr="008B3F52" w:rsidRDefault="00D923D3" w:rsidP="008B3F52">
            <w:r w:rsidRPr="008B3F52">
              <w:rPr>
                <w:b/>
                <w:bCs/>
              </w:rPr>
              <w:t>Answer 3.</w:t>
            </w:r>
            <w:r w:rsidRPr="008B3F52">
              <w:t xml:space="preserve"> All of them were healed. (</w:t>
            </w:r>
            <w:hyperlink r:id="rId10" w:history="1">
              <w:r w:rsidRPr="008B3F52">
                <w:rPr>
                  <w:color w:val="0000FF"/>
                  <w:u w:val="single"/>
                </w:rPr>
                <w:t>Luke 17:14</w:t>
              </w:r>
            </w:hyperlink>
            <w:r w:rsidRPr="008B3F52">
              <w:t>)</w:t>
            </w:r>
          </w:p>
          <w:p w14:paraId="2BC8E58D" w14:textId="77777777" w:rsidR="00D923D3" w:rsidRPr="008B3F52" w:rsidRDefault="00D923D3" w:rsidP="008B3F52"/>
        </w:tc>
      </w:tr>
      <w:tr w:rsidR="00D923D3" w:rsidRPr="008B3F52" w14:paraId="169A9222" w14:textId="77777777">
        <w:tc>
          <w:tcPr>
            <w:tcW w:w="8640" w:type="dxa"/>
            <w:tcBorders>
              <w:top w:val="nil"/>
              <w:left w:val="nil"/>
              <w:bottom w:val="nil"/>
              <w:right w:val="nil"/>
            </w:tcBorders>
          </w:tcPr>
          <w:p w14:paraId="0B6E1668" w14:textId="77777777" w:rsidR="00D923D3" w:rsidRPr="008B3F52" w:rsidRDefault="00D923D3" w:rsidP="008B3F52">
            <w:r w:rsidRPr="008B3F52">
              <w:rPr>
                <w:b/>
                <w:bCs/>
              </w:rPr>
              <w:t>Question 4.</w:t>
            </w:r>
            <w:r w:rsidRPr="008B3F52">
              <w:t xml:space="preserve"> How do you think you would have acted if you were one of the ten men with leprosy and Jesus healed you?</w:t>
            </w:r>
          </w:p>
          <w:p w14:paraId="195E46F6" w14:textId="77777777" w:rsidR="00D923D3" w:rsidRPr="008B3F52" w:rsidRDefault="00D923D3" w:rsidP="008B3F52">
            <w:r w:rsidRPr="008B3F52">
              <w:rPr>
                <w:b/>
                <w:bCs/>
              </w:rPr>
              <w:t>Answer 4.</w:t>
            </w:r>
            <w:r w:rsidRPr="008B3F52">
              <w:t xml:space="preserve"> Answers will vary.</w:t>
            </w:r>
          </w:p>
          <w:p w14:paraId="50D5012A" w14:textId="77777777" w:rsidR="00D923D3" w:rsidRPr="008B3F52" w:rsidRDefault="00D923D3" w:rsidP="008B3F52"/>
        </w:tc>
      </w:tr>
      <w:tr w:rsidR="00D923D3" w:rsidRPr="008B3F52" w14:paraId="70E49D12" w14:textId="77777777" w:rsidTr="008B3F52">
        <w:trPr>
          <w:trHeight w:val="100"/>
        </w:trPr>
        <w:tc>
          <w:tcPr>
            <w:tcW w:w="8640" w:type="dxa"/>
            <w:tcBorders>
              <w:top w:val="nil"/>
              <w:left w:val="nil"/>
              <w:bottom w:val="nil"/>
              <w:right w:val="nil"/>
            </w:tcBorders>
          </w:tcPr>
          <w:p w14:paraId="42E4EF14" w14:textId="77777777" w:rsidR="00D923D3" w:rsidRPr="008B3F52" w:rsidRDefault="00D923D3" w:rsidP="008B3F52">
            <w:r w:rsidRPr="008B3F52">
              <w:rPr>
                <w:b/>
                <w:bCs/>
              </w:rPr>
              <w:t>Question 5.</w:t>
            </w:r>
            <w:r w:rsidRPr="008B3F52">
              <w:t xml:space="preserve"> How has God been good to you?</w:t>
            </w:r>
          </w:p>
          <w:p w14:paraId="253B597B" w14:textId="23C5F33F" w:rsidR="00D923D3" w:rsidRPr="008B3F52" w:rsidRDefault="00D923D3" w:rsidP="008B3F52">
            <w:r w:rsidRPr="008B3F52">
              <w:rPr>
                <w:b/>
                <w:bCs/>
              </w:rPr>
              <w:t>Answer 5.</w:t>
            </w:r>
            <w:r w:rsidRPr="008B3F52">
              <w:t xml:space="preserve"> Answers will vary.</w:t>
            </w:r>
          </w:p>
        </w:tc>
      </w:tr>
    </w:tbl>
    <w:p w14:paraId="0D6AB022" w14:textId="77777777" w:rsidR="00D923D3" w:rsidRDefault="00D923D3">
      <w:pPr>
        <w:spacing w:before="360"/>
      </w:pPr>
      <w:r>
        <w:rPr>
          <w:b/>
          <w:sz w:val="28"/>
        </w:rPr>
        <w:lastRenderedPageBreak/>
        <w:t>Pray about It</w:t>
      </w:r>
    </w:p>
    <w:p w14:paraId="50F3ADBD" w14:textId="77777777" w:rsidR="00D923D3" w:rsidRDefault="00D923D3">
      <w:pPr>
        <w:jc w:val="both"/>
      </w:pPr>
      <w:r>
        <w:t>Dear God, thank You for who You are and for everything You’ve done for me. Because of You and what You have done, my life has been changed forever. Thank You! Amen.</w:t>
      </w:r>
    </w:p>
    <w:p w14:paraId="26A77666" w14:textId="77777777" w:rsidR="008B3F52" w:rsidRDefault="008B3F52" w:rsidP="008B3F52">
      <w:pPr>
        <w:spacing w:before="720"/>
        <w:rPr>
          <w:b/>
          <w:sz w:val="48"/>
        </w:rPr>
      </w:pPr>
    </w:p>
    <w:p w14:paraId="295EA09F" w14:textId="4E54CF74" w:rsidR="00D923D3" w:rsidRDefault="00D923D3" w:rsidP="008B3F52">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D923D3" w14:paraId="5AE0273C" w14:textId="77777777">
        <w:tc>
          <w:tcPr>
            <w:tcW w:w="8640" w:type="dxa"/>
            <w:tcBorders>
              <w:top w:val="nil"/>
              <w:left w:val="nil"/>
              <w:bottom w:val="nil"/>
              <w:right w:val="nil"/>
            </w:tcBorders>
          </w:tcPr>
          <w:p w14:paraId="10A6916E" w14:textId="77777777" w:rsidR="008B3F52" w:rsidRDefault="008B3F52" w:rsidP="008B3F52">
            <w:pPr>
              <w:rPr>
                <w:b/>
                <w:bCs/>
              </w:rPr>
            </w:pPr>
          </w:p>
          <w:p w14:paraId="7C116B82" w14:textId="51504CFE" w:rsidR="008B3F52" w:rsidRPr="008B3F52" w:rsidRDefault="008B3F52" w:rsidP="008B3F52">
            <w:pPr>
              <w:rPr>
                <w:b/>
                <w:bCs/>
              </w:rPr>
            </w:pPr>
            <w:r w:rsidRPr="008B3F52">
              <w:rPr>
                <w:b/>
                <w:bCs/>
              </w:rPr>
              <w:t>Faith Fact</w:t>
            </w:r>
          </w:p>
          <w:p w14:paraId="43566033" w14:textId="77777777" w:rsidR="008B3F52" w:rsidRPr="008B3F52" w:rsidRDefault="008B3F52" w:rsidP="008B3F52">
            <w:r w:rsidRPr="008B3F52">
              <w:t>I will give thanks to God.</w:t>
            </w:r>
          </w:p>
          <w:p w14:paraId="63B555AC" w14:textId="77777777" w:rsidR="008B3F52" w:rsidRDefault="008B3F52" w:rsidP="008B3F52"/>
          <w:p w14:paraId="3EA49CD3" w14:textId="77777777" w:rsidR="008B3F52" w:rsidRPr="008B3F52" w:rsidRDefault="008B3F52" w:rsidP="008B3F52">
            <w:pPr>
              <w:rPr>
                <w:b/>
                <w:bCs/>
              </w:rPr>
            </w:pPr>
            <w:r w:rsidRPr="008B3F52">
              <w:rPr>
                <w:b/>
                <w:bCs/>
              </w:rPr>
              <w:t>Faith Verse</w:t>
            </w:r>
          </w:p>
          <w:p w14:paraId="4C210F5C" w14:textId="77777777" w:rsidR="008B3F52" w:rsidRPr="008B3F52" w:rsidRDefault="00E22FEB" w:rsidP="008B3F52">
            <w:hyperlink r:id="rId11" w:history="1">
              <w:r w:rsidR="008B3F52" w:rsidRPr="008B3F52">
                <w:rPr>
                  <w:color w:val="0000FF"/>
                  <w:u w:val="single"/>
                </w:rPr>
                <w:t>Psalm 86:12</w:t>
              </w:r>
            </w:hyperlink>
            <w:r w:rsidR="008B3F52" w:rsidRPr="008B3F52">
              <w:t xml:space="preserve"> (NLT)</w:t>
            </w:r>
          </w:p>
          <w:p w14:paraId="111F08E2" w14:textId="77777777" w:rsidR="008B3F52" w:rsidRDefault="008B3F52" w:rsidP="008B3F52">
            <w:pPr>
              <w:spacing w:before="180"/>
              <w:jc w:val="both"/>
            </w:pPr>
            <w:r w:rsidRPr="008B3F52">
              <w:t>With all my heart I will praise you, O Lord my God. I will give glory to your name forever.</w:t>
            </w:r>
          </w:p>
          <w:p w14:paraId="05C2B823" w14:textId="77777777" w:rsidR="008B3F52" w:rsidRDefault="008B3F52" w:rsidP="008B3F52"/>
          <w:p w14:paraId="34131382" w14:textId="1A1ED0C9" w:rsidR="00D923D3" w:rsidRPr="008B3F52" w:rsidRDefault="00D923D3" w:rsidP="008B3F52">
            <w:pPr>
              <w:rPr>
                <w:b/>
                <w:bCs/>
              </w:rPr>
            </w:pPr>
            <w:r w:rsidRPr="008B3F52">
              <w:rPr>
                <w:b/>
                <w:bCs/>
              </w:rPr>
              <w:t>Question of the Day: How can we respond with gratitude when God does something for us?</w:t>
            </w:r>
          </w:p>
        </w:tc>
      </w:tr>
    </w:tbl>
    <w:p w14:paraId="644E0DCC" w14:textId="77777777" w:rsidR="00D923D3" w:rsidRDefault="00D923D3">
      <w:pPr>
        <w:spacing w:before="360"/>
      </w:pPr>
      <w:r>
        <w:rPr>
          <w:b/>
          <w:sz w:val="28"/>
        </w:rPr>
        <w:t>Read about It</w:t>
      </w:r>
    </w:p>
    <w:p w14:paraId="2174459F" w14:textId="77777777" w:rsidR="00D923D3" w:rsidRDefault="00D923D3">
      <w:pPr>
        <w:jc w:val="both"/>
      </w:pPr>
      <w:r>
        <w:rPr>
          <w:b/>
        </w:rPr>
        <w:t xml:space="preserve">Read: </w:t>
      </w:r>
      <w:hyperlink r:id="rId12" w:history="1">
        <w:r>
          <w:rPr>
            <w:color w:val="0000FF"/>
            <w:u w:val="single"/>
          </w:rPr>
          <w:t>Luke 17:15–19</w:t>
        </w:r>
      </w:hyperlink>
    </w:p>
    <w:p w14:paraId="049F9791" w14:textId="77777777" w:rsidR="00D923D3" w:rsidRDefault="00D923D3">
      <w:pPr>
        <w:spacing w:before="180"/>
        <w:jc w:val="both"/>
      </w:pPr>
      <w:r>
        <w:t>Imagine for a moment that you are wanting to give the most perfect gift to someone special. You spend time searching for just the right thing that you think they’ll love. You do some extra jobs to make some enough money to pay for it. When you buy it, you make sure to wrap it carefully, so it looks perfect. Then you give it to them, and they look at it before walking off without ever saying thank you or telling you if they like it. That would be hurtful, wouldn’t it?</w:t>
      </w:r>
    </w:p>
    <w:p w14:paraId="79864EFE" w14:textId="77777777" w:rsidR="00D923D3" w:rsidRDefault="00D923D3">
      <w:pPr>
        <w:spacing w:before="180"/>
        <w:jc w:val="both"/>
      </w:pPr>
      <w:r>
        <w:t>Jesus could have demanded that the other nine men come back and thank Him, but He didn’t. He wants us to worship Him and thank Him because we want to and because we love Him. For the one leper who came back, it was an immediate response. As soon as he saw that he was healed, he came back to Jesus and started praising and thanking Him. This should be our attitude, too.</w:t>
      </w:r>
    </w:p>
    <w:p w14:paraId="309164C1" w14:textId="77777777" w:rsidR="00D923D3" w:rsidRDefault="00D923D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923D3" w:rsidRPr="008B3F52" w14:paraId="2B10B4D0" w14:textId="77777777">
        <w:tc>
          <w:tcPr>
            <w:tcW w:w="8640" w:type="dxa"/>
            <w:tcBorders>
              <w:top w:val="nil"/>
              <w:left w:val="nil"/>
              <w:bottom w:val="nil"/>
              <w:right w:val="nil"/>
            </w:tcBorders>
          </w:tcPr>
          <w:p w14:paraId="25B9F220" w14:textId="77777777" w:rsidR="008B3F52" w:rsidRDefault="008B3F52" w:rsidP="008B3F52"/>
          <w:p w14:paraId="54D30AF7" w14:textId="0175F80E" w:rsidR="00D923D3" w:rsidRPr="008B3F52" w:rsidRDefault="00D923D3" w:rsidP="008B3F52">
            <w:r w:rsidRPr="008B3F52">
              <w:rPr>
                <w:b/>
                <w:bCs/>
              </w:rPr>
              <w:t>Question 1</w:t>
            </w:r>
            <w:r w:rsidRPr="008B3F52">
              <w:t>. How many people with leprosy did Jesus heal in this story?</w:t>
            </w:r>
          </w:p>
          <w:p w14:paraId="3F58912E" w14:textId="77777777" w:rsidR="00D923D3" w:rsidRPr="008B3F52" w:rsidRDefault="00D923D3" w:rsidP="008B3F52">
            <w:r w:rsidRPr="008B3F52">
              <w:rPr>
                <w:b/>
                <w:bCs/>
              </w:rPr>
              <w:t>Answer 1.</w:t>
            </w:r>
            <w:r w:rsidRPr="008B3F52">
              <w:t xml:space="preserve"> He healed ten men. (</w:t>
            </w:r>
            <w:hyperlink r:id="rId13" w:history="1">
              <w:r w:rsidRPr="008B3F52">
                <w:rPr>
                  <w:color w:val="0000FF"/>
                  <w:u w:val="single"/>
                </w:rPr>
                <w:t>Luke 17:17</w:t>
              </w:r>
            </w:hyperlink>
            <w:r w:rsidRPr="008B3F52">
              <w:t>)</w:t>
            </w:r>
          </w:p>
          <w:p w14:paraId="43C65752" w14:textId="77777777" w:rsidR="00D923D3" w:rsidRPr="008B3F52" w:rsidRDefault="00D923D3" w:rsidP="008B3F52"/>
        </w:tc>
      </w:tr>
      <w:tr w:rsidR="00D923D3" w:rsidRPr="008B3F52" w14:paraId="5E0481E0" w14:textId="77777777">
        <w:tc>
          <w:tcPr>
            <w:tcW w:w="8640" w:type="dxa"/>
            <w:tcBorders>
              <w:top w:val="nil"/>
              <w:left w:val="nil"/>
              <w:bottom w:val="nil"/>
              <w:right w:val="nil"/>
            </w:tcBorders>
          </w:tcPr>
          <w:p w14:paraId="3AF5691A" w14:textId="77777777" w:rsidR="00D923D3" w:rsidRPr="008B3F52" w:rsidRDefault="00D923D3" w:rsidP="008B3F52">
            <w:r w:rsidRPr="008B3F52">
              <w:rPr>
                <w:b/>
                <w:bCs/>
              </w:rPr>
              <w:lastRenderedPageBreak/>
              <w:t>Question 2.</w:t>
            </w:r>
            <w:r w:rsidRPr="008B3F52">
              <w:t xml:space="preserve"> How many of the men came back to thank Him?</w:t>
            </w:r>
          </w:p>
          <w:p w14:paraId="73CDE69B" w14:textId="77777777" w:rsidR="00D923D3" w:rsidRPr="008B3F52" w:rsidRDefault="00D923D3" w:rsidP="008B3F52">
            <w:r w:rsidRPr="008B3F52">
              <w:rPr>
                <w:b/>
                <w:bCs/>
              </w:rPr>
              <w:t>Answer 2.</w:t>
            </w:r>
            <w:r w:rsidRPr="008B3F52">
              <w:t xml:space="preserve"> Only one came back to thank Him. (</w:t>
            </w:r>
            <w:hyperlink r:id="rId14" w:history="1">
              <w:r w:rsidRPr="008B3F52">
                <w:rPr>
                  <w:color w:val="0000FF"/>
                  <w:u w:val="single"/>
                </w:rPr>
                <w:t>Luke 17:15</w:t>
              </w:r>
            </w:hyperlink>
            <w:r w:rsidRPr="008B3F52">
              <w:t>)</w:t>
            </w:r>
          </w:p>
          <w:p w14:paraId="3D14B22F" w14:textId="77777777" w:rsidR="00D923D3" w:rsidRPr="008B3F52" w:rsidRDefault="00D923D3" w:rsidP="008B3F52"/>
        </w:tc>
      </w:tr>
      <w:tr w:rsidR="00D923D3" w:rsidRPr="008B3F52" w14:paraId="787D9F66" w14:textId="77777777">
        <w:tc>
          <w:tcPr>
            <w:tcW w:w="8640" w:type="dxa"/>
            <w:tcBorders>
              <w:top w:val="nil"/>
              <w:left w:val="nil"/>
              <w:bottom w:val="nil"/>
              <w:right w:val="nil"/>
            </w:tcBorders>
          </w:tcPr>
          <w:p w14:paraId="6DF74F2E" w14:textId="77777777" w:rsidR="00D923D3" w:rsidRPr="008B3F52" w:rsidRDefault="00D923D3" w:rsidP="008B3F52">
            <w:r w:rsidRPr="008B3F52">
              <w:rPr>
                <w:b/>
                <w:bCs/>
              </w:rPr>
              <w:t>Question 3.</w:t>
            </w:r>
            <w:r w:rsidRPr="008B3F52">
              <w:t xml:space="preserve"> When was a time that you gave a gift to someone, and they didn’t show gratefulness? How did this make you feel?</w:t>
            </w:r>
          </w:p>
          <w:p w14:paraId="43A58BA0" w14:textId="77777777" w:rsidR="00D923D3" w:rsidRPr="008B3F52" w:rsidRDefault="00D923D3" w:rsidP="008B3F52">
            <w:r w:rsidRPr="008B3F52">
              <w:rPr>
                <w:b/>
                <w:bCs/>
              </w:rPr>
              <w:t>Answer 3.</w:t>
            </w:r>
            <w:r w:rsidRPr="008B3F52">
              <w:t xml:space="preserve"> Answers will vary.</w:t>
            </w:r>
          </w:p>
          <w:p w14:paraId="40EA52F7" w14:textId="77777777" w:rsidR="00D923D3" w:rsidRPr="008B3F52" w:rsidRDefault="00D923D3" w:rsidP="008B3F52"/>
        </w:tc>
      </w:tr>
      <w:tr w:rsidR="00D923D3" w:rsidRPr="008B3F52" w14:paraId="14609191" w14:textId="77777777">
        <w:tc>
          <w:tcPr>
            <w:tcW w:w="8640" w:type="dxa"/>
            <w:tcBorders>
              <w:top w:val="nil"/>
              <w:left w:val="nil"/>
              <w:bottom w:val="nil"/>
              <w:right w:val="nil"/>
            </w:tcBorders>
          </w:tcPr>
          <w:p w14:paraId="06590BD0" w14:textId="77777777" w:rsidR="00D923D3" w:rsidRPr="008B3F52" w:rsidRDefault="00D923D3" w:rsidP="008B3F52">
            <w:r w:rsidRPr="008B3F52">
              <w:rPr>
                <w:b/>
                <w:bCs/>
              </w:rPr>
              <w:t>Question 4.</w:t>
            </w:r>
            <w:r w:rsidRPr="008B3F52">
              <w:t xml:space="preserve"> Why do you think Jesus doesn’t demand that we show gratitude to Him?</w:t>
            </w:r>
          </w:p>
          <w:p w14:paraId="2126D280" w14:textId="77777777" w:rsidR="00D923D3" w:rsidRPr="008B3F52" w:rsidRDefault="00D923D3" w:rsidP="008B3F52">
            <w:r w:rsidRPr="008B3F52">
              <w:rPr>
                <w:b/>
                <w:bCs/>
              </w:rPr>
              <w:t>Answer 4.</w:t>
            </w:r>
            <w:r w:rsidRPr="008B3F52">
              <w:t xml:space="preserve"> Answers will vary.</w:t>
            </w:r>
          </w:p>
          <w:p w14:paraId="69664B38" w14:textId="77777777" w:rsidR="00D923D3" w:rsidRPr="008B3F52" w:rsidRDefault="00D923D3" w:rsidP="008B3F52"/>
        </w:tc>
      </w:tr>
      <w:tr w:rsidR="00D923D3" w:rsidRPr="008B3F52" w14:paraId="45BD3F70" w14:textId="77777777">
        <w:tc>
          <w:tcPr>
            <w:tcW w:w="8640" w:type="dxa"/>
            <w:tcBorders>
              <w:top w:val="nil"/>
              <w:left w:val="nil"/>
              <w:bottom w:val="nil"/>
              <w:right w:val="nil"/>
            </w:tcBorders>
          </w:tcPr>
          <w:p w14:paraId="57BD2291" w14:textId="77777777" w:rsidR="00D923D3" w:rsidRPr="008B3F52" w:rsidRDefault="00D923D3" w:rsidP="008B3F52">
            <w:r w:rsidRPr="008B3F52">
              <w:rPr>
                <w:b/>
                <w:bCs/>
              </w:rPr>
              <w:t>Question 5.</w:t>
            </w:r>
            <w:r w:rsidRPr="008B3F52">
              <w:t xml:space="preserve"> How can we respond with gratitude when God does something for us?</w:t>
            </w:r>
          </w:p>
          <w:p w14:paraId="00AE9CAD" w14:textId="2B3C8018" w:rsidR="00D923D3" w:rsidRPr="008B3F52" w:rsidRDefault="00D923D3" w:rsidP="008B3F52">
            <w:r w:rsidRPr="008B3F52">
              <w:rPr>
                <w:b/>
                <w:bCs/>
              </w:rPr>
              <w:t>Answer 5.</w:t>
            </w:r>
            <w:r w:rsidRPr="008B3F52">
              <w:t xml:space="preserve"> Answers will vary.</w:t>
            </w:r>
          </w:p>
        </w:tc>
      </w:tr>
    </w:tbl>
    <w:p w14:paraId="08377413" w14:textId="77777777" w:rsidR="00D923D3" w:rsidRDefault="00D923D3">
      <w:pPr>
        <w:spacing w:before="360"/>
      </w:pPr>
      <w:r>
        <w:rPr>
          <w:b/>
          <w:sz w:val="28"/>
        </w:rPr>
        <w:t>Pray about It</w:t>
      </w:r>
    </w:p>
    <w:p w14:paraId="526CA750" w14:textId="77777777" w:rsidR="00D923D3" w:rsidRDefault="00D923D3">
      <w:pPr>
        <w:jc w:val="both"/>
      </w:pPr>
      <w:r>
        <w:t>Dear God, help me to never take for granted all the things You’ve done for me. I always want to have a heart of gratitude and worship toward You. You are so good to me, and I thank You for it. Amen.</w:t>
      </w:r>
    </w:p>
    <w:p w14:paraId="3DCDC0E6" w14:textId="77777777" w:rsidR="008B3F52" w:rsidRDefault="008B3F52" w:rsidP="008B3F52">
      <w:pPr>
        <w:spacing w:before="720"/>
        <w:rPr>
          <w:b/>
          <w:sz w:val="48"/>
        </w:rPr>
      </w:pPr>
    </w:p>
    <w:p w14:paraId="38F98CF6" w14:textId="5E3F4F30" w:rsidR="00D923D3" w:rsidRDefault="00D923D3" w:rsidP="008B3F52">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D923D3" w14:paraId="13F9C4FC" w14:textId="77777777">
        <w:tc>
          <w:tcPr>
            <w:tcW w:w="8640" w:type="dxa"/>
            <w:tcBorders>
              <w:top w:val="nil"/>
              <w:left w:val="nil"/>
              <w:bottom w:val="nil"/>
              <w:right w:val="nil"/>
            </w:tcBorders>
          </w:tcPr>
          <w:p w14:paraId="6001AB82" w14:textId="77777777" w:rsidR="008B3F52" w:rsidRDefault="008B3F52" w:rsidP="008B3F52">
            <w:pPr>
              <w:rPr>
                <w:b/>
                <w:bCs/>
              </w:rPr>
            </w:pPr>
          </w:p>
          <w:p w14:paraId="14BB202D" w14:textId="0DDFDBD8" w:rsidR="008B3F52" w:rsidRPr="008B3F52" w:rsidRDefault="008B3F52" w:rsidP="008B3F52">
            <w:pPr>
              <w:rPr>
                <w:b/>
                <w:bCs/>
              </w:rPr>
            </w:pPr>
            <w:r w:rsidRPr="008B3F52">
              <w:rPr>
                <w:b/>
                <w:bCs/>
              </w:rPr>
              <w:t>Faith Fact</w:t>
            </w:r>
          </w:p>
          <w:p w14:paraId="69CE2035" w14:textId="77777777" w:rsidR="008B3F52" w:rsidRPr="008B3F52" w:rsidRDefault="008B3F52" w:rsidP="008B3F52">
            <w:r w:rsidRPr="008B3F52">
              <w:t>I will give thanks to God.</w:t>
            </w:r>
          </w:p>
          <w:p w14:paraId="23B6847F" w14:textId="77777777" w:rsidR="008B3F52" w:rsidRDefault="008B3F52" w:rsidP="008B3F52"/>
          <w:p w14:paraId="2C05BD8D" w14:textId="77777777" w:rsidR="008B3F52" w:rsidRPr="008B3F52" w:rsidRDefault="008B3F52" w:rsidP="008B3F52">
            <w:pPr>
              <w:rPr>
                <w:b/>
                <w:bCs/>
              </w:rPr>
            </w:pPr>
            <w:r w:rsidRPr="008B3F52">
              <w:rPr>
                <w:b/>
                <w:bCs/>
              </w:rPr>
              <w:t>Faith Verse</w:t>
            </w:r>
          </w:p>
          <w:p w14:paraId="734593A6" w14:textId="77777777" w:rsidR="008B3F52" w:rsidRPr="008B3F52" w:rsidRDefault="00E22FEB" w:rsidP="008B3F52">
            <w:hyperlink r:id="rId15" w:history="1">
              <w:r w:rsidR="008B3F52" w:rsidRPr="008B3F52">
                <w:rPr>
                  <w:color w:val="0000FF"/>
                  <w:u w:val="single"/>
                </w:rPr>
                <w:t>Psalm 86:12</w:t>
              </w:r>
            </w:hyperlink>
            <w:r w:rsidR="008B3F52" w:rsidRPr="008B3F52">
              <w:t xml:space="preserve"> (NLT)</w:t>
            </w:r>
          </w:p>
          <w:p w14:paraId="0607EBE5" w14:textId="4F3E47CE" w:rsidR="00D923D3" w:rsidRDefault="008B3F52" w:rsidP="008B3F52">
            <w:pPr>
              <w:jc w:val="both"/>
            </w:pPr>
            <w:r w:rsidRPr="008B3F52">
              <w:t>With all my heart I will praise you, O Lord my God. I will give glory to your name forever.</w:t>
            </w:r>
          </w:p>
          <w:p w14:paraId="25A03361" w14:textId="77777777" w:rsidR="008B3F52" w:rsidRDefault="008B3F52" w:rsidP="008B3F52">
            <w:pPr>
              <w:rPr>
                <w:b/>
                <w:bCs/>
              </w:rPr>
            </w:pPr>
          </w:p>
          <w:p w14:paraId="5FF6A3E0" w14:textId="23559775" w:rsidR="00D923D3" w:rsidRPr="008B3F52" w:rsidRDefault="00D923D3" w:rsidP="008B3F52">
            <w:pPr>
              <w:rPr>
                <w:b/>
                <w:bCs/>
              </w:rPr>
            </w:pPr>
            <w:r w:rsidRPr="008B3F52">
              <w:rPr>
                <w:b/>
                <w:bCs/>
              </w:rPr>
              <w:t>Question of the Day: How can we thank God with our life?</w:t>
            </w:r>
          </w:p>
        </w:tc>
      </w:tr>
    </w:tbl>
    <w:p w14:paraId="7006ADA4" w14:textId="77777777" w:rsidR="00D923D3" w:rsidRDefault="00D923D3">
      <w:pPr>
        <w:spacing w:before="360"/>
      </w:pPr>
      <w:r>
        <w:rPr>
          <w:b/>
          <w:sz w:val="28"/>
        </w:rPr>
        <w:t>Read about It</w:t>
      </w:r>
    </w:p>
    <w:p w14:paraId="4B407253" w14:textId="77777777" w:rsidR="00D923D3" w:rsidRDefault="00D923D3">
      <w:pPr>
        <w:jc w:val="both"/>
      </w:pPr>
      <w:r>
        <w:rPr>
          <w:b/>
        </w:rPr>
        <w:t xml:space="preserve">Read: </w:t>
      </w:r>
      <w:hyperlink r:id="rId16" w:history="1">
        <w:r>
          <w:rPr>
            <w:color w:val="0000FF"/>
            <w:u w:val="single"/>
          </w:rPr>
          <w:t>Psalm 103:1–5</w:t>
        </w:r>
      </w:hyperlink>
    </w:p>
    <w:p w14:paraId="026EBCD6" w14:textId="77777777" w:rsidR="00D923D3" w:rsidRDefault="00D923D3">
      <w:pPr>
        <w:spacing w:before="180"/>
        <w:jc w:val="both"/>
      </w:pPr>
      <w:r>
        <w:t xml:space="preserve">Can you imagine how boring it would be if you were watching a sports game, and all the players were just walking around instead of really trying to play the game? If you were playing in this game, you would probably get benched by your coach for being lazy and not taking it seriously. Sports require </w:t>
      </w:r>
      <w:proofErr w:type="gramStart"/>
      <w:r>
        <w:t>all of</w:t>
      </w:r>
      <w:proofErr w:type="gramEnd"/>
      <w:r>
        <w:t xml:space="preserve"> your effort from the beginning to the end of the game.</w:t>
      </w:r>
    </w:p>
    <w:p w14:paraId="6D4F19AF" w14:textId="77777777" w:rsidR="00D923D3" w:rsidRDefault="00D923D3">
      <w:pPr>
        <w:spacing w:before="180"/>
        <w:jc w:val="both"/>
      </w:pPr>
      <w:r>
        <w:lastRenderedPageBreak/>
        <w:t xml:space="preserve">This is the way that God wants us to live our life in worship to Him. Everything we do can be an act of worship if we do it to honor to Him. Even becoming the kind of </w:t>
      </w:r>
      <w:proofErr w:type="gramStart"/>
      <w:r>
        <w:t>person</w:t>
      </w:r>
      <w:proofErr w:type="gramEnd"/>
      <w:r>
        <w:t xml:space="preserve"> He wants us to be is worship. Who we are and what we do should show that we’re thankful to Him. We shouldn’t be lazy in our worship to Him or careless in how we live our life. We should let all that we are, with our whole heart and our whole life, express our gratitude and praise to Him.</w:t>
      </w:r>
    </w:p>
    <w:p w14:paraId="0E993468" w14:textId="77777777" w:rsidR="00D923D3" w:rsidRDefault="00D923D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923D3" w:rsidRPr="008B3F52" w14:paraId="75EBBC86" w14:textId="77777777">
        <w:tc>
          <w:tcPr>
            <w:tcW w:w="8640" w:type="dxa"/>
            <w:tcBorders>
              <w:top w:val="nil"/>
              <w:left w:val="nil"/>
              <w:bottom w:val="nil"/>
              <w:right w:val="nil"/>
            </w:tcBorders>
          </w:tcPr>
          <w:p w14:paraId="2F72D7CB" w14:textId="77777777" w:rsidR="008B3F52" w:rsidRDefault="008B3F52" w:rsidP="008B3F52"/>
          <w:p w14:paraId="267C3E7E" w14:textId="196E16F1" w:rsidR="00D923D3" w:rsidRPr="008B3F52" w:rsidRDefault="00D923D3" w:rsidP="008B3F52">
            <w:r w:rsidRPr="008B3F52">
              <w:rPr>
                <w:b/>
                <w:bCs/>
              </w:rPr>
              <w:t>Question 1.</w:t>
            </w:r>
            <w:r w:rsidRPr="008B3F52">
              <w:t xml:space="preserve"> According to our Bible reading today, how much of your heart should you praise and thank the Lord with?</w:t>
            </w:r>
          </w:p>
          <w:p w14:paraId="077630E8" w14:textId="77777777" w:rsidR="00D923D3" w:rsidRPr="008B3F52" w:rsidRDefault="00D923D3" w:rsidP="008B3F52">
            <w:r w:rsidRPr="008B3F52">
              <w:rPr>
                <w:b/>
                <w:bCs/>
              </w:rPr>
              <w:t>Answer 1.</w:t>
            </w:r>
            <w:r w:rsidRPr="008B3F52">
              <w:t xml:space="preserve"> With your whole heart (</w:t>
            </w:r>
            <w:hyperlink r:id="rId17" w:history="1">
              <w:r w:rsidRPr="008B3F52">
                <w:rPr>
                  <w:color w:val="0000FF"/>
                  <w:u w:val="single"/>
                </w:rPr>
                <w:t>Psalm 103:1</w:t>
              </w:r>
            </w:hyperlink>
            <w:r w:rsidRPr="008B3F52">
              <w:t>)</w:t>
            </w:r>
          </w:p>
          <w:p w14:paraId="5C3EF28C" w14:textId="77777777" w:rsidR="00D923D3" w:rsidRPr="008B3F52" w:rsidRDefault="00D923D3" w:rsidP="008B3F52"/>
        </w:tc>
      </w:tr>
      <w:tr w:rsidR="00D923D3" w:rsidRPr="008B3F52" w14:paraId="6575E7E5" w14:textId="77777777">
        <w:tc>
          <w:tcPr>
            <w:tcW w:w="8640" w:type="dxa"/>
            <w:tcBorders>
              <w:top w:val="nil"/>
              <w:left w:val="nil"/>
              <w:bottom w:val="nil"/>
              <w:right w:val="nil"/>
            </w:tcBorders>
          </w:tcPr>
          <w:p w14:paraId="6FAC4E72" w14:textId="77777777" w:rsidR="00D923D3" w:rsidRPr="008B3F52" w:rsidRDefault="00D923D3" w:rsidP="008B3F52">
            <w:r w:rsidRPr="008B3F52">
              <w:rPr>
                <w:b/>
                <w:bCs/>
              </w:rPr>
              <w:t>Question 2.</w:t>
            </w:r>
            <w:r w:rsidRPr="008B3F52">
              <w:t xml:space="preserve"> Based on the Bible verses you read, what are some good things God does for us?</w:t>
            </w:r>
          </w:p>
          <w:p w14:paraId="404A6FAA" w14:textId="77777777" w:rsidR="00D923D3" w:rsidRPr="008B3F52" w:rsidRDefault="00D923D3" w:rsidP="008B3F52">
            <w:r w:rsidRPr="008B3F52">
              <w:rPr>
                <w:b/>
                <w:bCs/>
              </w:rPr>
              <w:t>Answer 2.</w:t>
            </w:r>
            <w:r w:rsidRPr="008B3F52">
              <w:t xml:space="preserve"> He forgives all our sins, heals all our diseases, redeems us from death, shows us love and mercy, fills our life with good things, and strengthens us. (</w:t>
            </w:r>
            <w:hyperlink r:id="rId18" w:history="1">
              <w:r w:rsidRPr="008B3F52">
                <w:rPr>
                  <w:color w:val="0000FF"/>
                  <w:u w:val="single"/>
                </w:rPr>
                <w:t>Psalm 103:3–5</w:t>
              </w:r>
            </w:hyperlink>
            <w:r w:rsidRPr="008B3F52">
              <w:t>)</w:t>
            </w:r>
          </w:p>
          <w:p w14:paraId="02AA972A" w14:textId="77777777" w:rsidR="00D923D3" w:rsidRPr="008B3F52" w:rsidRDefault="00D923D3" w:rsidP="008B3F52"/>
        </w:tc>
      </w:tr>
      <w:tr w:rsidR="00D923D3" w:rsidRPr="008B3F52" w14:paraId="38D8923A" w14:textId="77777777">
        <w:tc>
          <w:tcPr>
            <w:tcW w:w="8640" w:type="dxa"/>
            <w:tcBorders>
              <w:top w:val="nil"/>
              <w:left w:val="nil"/>
              <w:bottom w:val="nil"/>
              <w:right w:val="nil"/>
            </w:tcBorders>
          </w:tcPr>
          <w:p w14:paraId="774E1A87" w14:textId="77777777" w:rsidR="00D923D3" w:rsidRPr="008B3F52" w:rsidRDefault="00D923D3" w:rsidP="008B3F52">
            <w:r w:rsidRPr="008B3F52">
              <w:rPr>
                <w:b/>
                <w:bCs/>
              </w:rPr>
              <w:t>Question 3.</w:t>
            </w:r>
            <w:r w:rsidRPr="008B3F52">
              <w:t xml:space="preserve"> How can we sometimes get lazy and careless in worshipping and thanking God?</w:t>
            </w:r>
          </w:p>
          <w:p w14:paraId="0A5C91D3" w14:textId="77777777" w:rsidR="00D923D3" w:rsidRPr="008B3F52" w:rsidRDefault="00D923D3" w:rsidP="008B3F52">
            <w:r w:rsidRPr="008B3F52">
              <w:rPr>
                <w:b/>
                <w:bCs/>
              </w:rPr>
              <w:t>Answer 3.</w:t>
            </w:r>
            <w:r w:rsidRPr="008B3F52">
              <w:t xml:space="preserve"> Answers will vary.</w:t>
            </w:r>
          </w:p>
          <w:p w14:paraId="1C530AF8" w14:textId="77777777" w:rsidR="00D923D3" w:rsidRPr="008B3F52" w:rsidRDefault="00D923D3" w:rsidP="008B3F52"/>
        </w:tc>
      </w:tr>
      <w:tr w:rsidR="00D923D3" w:rsidRPr="008B3F52" w14:paraId="0219ADC7" w14:textId="77777777">
        <w:tc>
          <w:tcPr>
            <w:tcW w:w="8640" w:type="dxa"/>
            <w:tcBorders>
              <w:top w:val="nil"/>
              <w:left w:val="nil"/>
              <w:bottom w:val="nil"/>
              <w:right w:val="nil"/>
            </w:tcBorders>
          </w:tcPr>
          <w:p w14:paraId="676E9582" w14:textId="77777777" w:rsidR="00D923D3" w:rsidRPr="008B3F52" w:rsidRDefault="00D923D3" w:rsidP="008B3F52">
            <w:r w:rsidRPr="008B3F52">
              <w:rPr>
                <w:b/>
                <w:bCs/>
              </w:rPr>
              <w:t>Question 4.</w:t>
            </w:r>
            <w:r w:rsidRPr="008B3F52">
              <w:t xml:space="preserve"> How do you think God feels when we are lazy and careless about living our life in thanks to Him?</w:t>
            </w:r>
          </w:p>
          <w:p w14:paraId="186A7F49" w14:textId="77777777" w:rsidR="00D923D3" w:rsidRPr="008B3F52" w:rsidRDefault="00D923D3" w:rsidP="008B3F52">
            <w:r w:rsidRPr="008B3F52">
              <w:rPr>
                <w:b/>
                <w:bCs/>
              </w:rPr>
              <w:t>Answer 4.</w:t>
            </w:r>
            <w:r w:rsidRPr="008B3F52">
              <w:t xml:space="preserve"> Answers will vary.</w:t>
            </w:r>
          </w:p>
          <w:p w14:paraId="48A1CBF1" w14:textId="77777777" w:rsidR="00D923D3" w:rsidRPr="008B3F52" w:rsidRDefault="00D923D3" w:rsidP="008B3F52"/>
        </w:tc>
      </w:tr>
      <w:tr w:rsidR="00D923D3" w:rsidRPr="008B3F52" w14:paraId="17662B34" w14:textId="77777777">
        <w:tc>
          <w:tcPr>
            <w:tcW w:w="8640" w:type="dxa"/>
            <w:tcBorders>
              <w:top w:val="nil"/>
              <w:left w:val="nil"/>
              <w:bottom w:val="nil"/>
              <w:right w:val="nil"/>
            </w:tcBorders>
          </w:tcPr>
          <w:p w14:paraId="2E2C5AE0" w14:textId="77777777" w:rsidR="00D923D3" w:rsidRPr="008B3F52" w:rsidRDefault="00D923D3" w:rsidP="008B3F52">
            <w:r w:rsidRPr="008B3F52">
              <w:rPr>
                <w:b/>
                <w:bCs/>
              </w:rPr>
              <w:t>Question 5.</w:t>
            </w:r>
            <w:r w:rsidRPr="008B3F52">
              <w:t xml:space="preserve"> How can we thank God with our life?</w:t>
            </w:r>
          </w:p>
          <w:p w14:paraId="004FFB3E" w14:textId="25007C4D" w:rsidR="00D923D3" w:rsidRPr="008B3F52" w:rsidRDefault="00D923D3" w:rsidP="008B3F52">
            <w:r w:rsidRPr="008B3F52">
              <w:rPr>
                <w:b/>
                <w:bCs/>
              </w:rPr>
              <w:t>Answer 5.</w:t>
            </w:r>
            <w:r w:rsidRPr="008B3F52">
              <w:t xml:space="preserve"> We can thank Him by showing our gratitude and living a life of worship for Him.</w:t>
            </w:r>
          </w:p>
        </w:tc>
      </w:tr>
    </w:tbl>
    <w:p w14:paraId="45942DC7" w14:textId="77777777" w:rsidR="00D923D3" w:rsidRDefault="00D923D3">
      <w:pPr>
        <w:spacing w:before="360"/>
      </w:pPr>
      <w:r>
        <w:rPr>
          <w:b/>
          <w:sz w:val="28"/>
        </w:rPr>
        <w:t>Pray about It</w:t>
      </w:r>
    </w:p>
    <w:p w14:paraId="60AD02DD" w14:textId="77777777" w:rsidR="00D923D3" w:rsidRDefault="00D923D3">
      <w:pPr>
        <w:jc w:val="both"/>
      </w:pPr>
      <w:r>
        <w:t>Dear God, I want everything I do to be an act of worship to You. Help me to live my life with thankfulness in all that I do. Amen.</w:t>
      </w:r>
    </w:p>
    <w:p w14:paraId="2ABEC8A3" w14:textId="77777777" w:rsidR="008B3F52" w:rsidRDefault="008B3F52" w:rsidP="008B3F52">
      <w:pPr>
        <w:spacing w:before="720"/>
        <w:rPr>
          <w:b/>
          <w:sz w:val="48"/>
        </w:rPr>
      </w:pPr>
    </w:p>
    <w:p w14:paraId="6EDCA78A" w14:textId="77777777" w:rsidR="00211FAD" w:rsidRDefault="00211FAD" w:rsidP="008B3F52">
      <w:pPr>
        <w:spacing w:before="720"/>
        <w:rPr>
          <w:b/>
          <w:sz w:val="48"/>
        </w:rPr>
      </w:pPr>
    </w:p>
    <w:p w14:paraId="5064059A" w14:textId="748D615A" w:rsidR="00D923D3" w:rsidRPr="00211FAD" w:rsidRDefault="00D923D3" w:rsidP="008B3F52">
      <w:pPr>
        <w:spacing w:before="720"/>
        <w:rPr>
          <w:b/>
          <w:sz w:val="48"/>
        </w:rPr>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D923D3" w14:paraId="77BD73A4" w14:textId="77777777">
        <w:tc>
          <w:tcPr>
            <w:tcW w:w="8640" w:type="dxa"/>
            <w:tcBorders>
              <w:top w:val="nil"/>
              <w:left w:val="nil"/>
              <w:bottom w:val="nil"/>
              <w:right w:val="nil"/>
            </w:tcBorders>
          </w:tcPr>
          <w:p w14:paraId="78CACC3B" w14:textId="77777777" w:rsidR="008B3F52" w:rsidRDefault="008B3F52" w:rsidP="008B3F52">
            <w:pPr>
              <w:rPr>
                <w:b/>
                <w:bCs/>
              </w:rPr>
            </w:pPr>
          </w:p>
          <w:p w14:paraId="1EAD6660" w14:textId="2632754D" w:rsidR="008B3F52" w:rsidRPr="008B3F52" w:rsidRDefault="008B3F52" w:rsidP="008B3F52">
            <w:pPr>
              <w:rPr>
                <w:b/>
                <w:bCs/>
              </w:rPr>
            </w:pPr>
            <w:r w:rsidRPr="008B3F52">
              <w:rPr>
                <w:b/>
                <w:bCs/>
              </w:rPr>
              <w:t>Faith Fact</w:t>
            </w:r>
          </w:p>
          <w:p w14:paraId="7D3D2087" w14:textId="77777777" w:rsidR="008B3F52" w:rsidRPr="008B3F52" w:rsidRDefault="008B3F52" w:rsidP="008B3F52">
            <w:r w:rsidRPr="008B3F52">
              <w:t>I will give thanks to God.</w:t>
            </w:r>
          </w:p>
          <w:p w14:paraId="2D15C8F7" w14:textId="77777777" w:rsidR="008B3F52" w:rsidRDefault="008B3F52" w:rsidP="008B3F52"/>
          <w:p w14:paraId="37CB7131" w14:textId="77777777" w:rsidR="008B3F52" w:rsidRPr="008B3F52" w:rsidRDefault="008B3F52" w:rsidP="008B3F52">
            <w:pPr>
              <w:rPr>
                <w:b/>
                <w:bCs/>
              </w:rPr>
            </w:pPr>
            <w:r w:rsidRPr="008B3F52">
              <w:rPr>
                <w:b/>
                <w:bCs/>
              </w:rPr>
              <w:t>Faith Verse</w:t>
            </w:r>
          </w:p>
          <w:p w14:paraId="12C226E4" w14:textId="77777777" w:rsidR="008B3F52" w:rsidRPr="008B3F52" w:rsidRDefault="00E22FEB" w:rsidP="008B3F52">
            <w:hyperlink r:id="rId19" w:history="1">
              <w:r w:rsidR="008B3F52" w:rsidRPr="008B3F52">
                <w:rPr>
                  <w:color w:val="0000FF"/>
                  <w:u w:val="single"/>
                </w:rPr>
                <w:t>Psalm 86:12</w:t>
              </w:r>
            </w:hyperlink>
            <w:r w:rsidR="008B3F52" w:rsidRPr="008B3F52">
              <w:t xml:space="preserve"> (NLT)</w:t>
            </w:r>
          </w:p>
          <w:p w14:paraId="30954487" w14:textId="77777777" w:rsidR="008B3F52" w:rsidRDefault="008B3F52" w:rsidP="008B3F52">
            <w:pPr>
              <w:spacing w:before="180"/>
              <w:jc w:val="both"/>
            </w:pPr>
            <w:r w:rsidRPr="008B3F52">
              <w:t>With all my heart I will praise you, O Lord my God. I will give glory to your name forever.</w:t>
            </w:r>
          </w:p>
          <w:p w14:paraId="4081AF69" w14:textId="77777777" w:rsidR="008B3F52" w:rsidRDefault="008B3F52" w:rsidP="008B3F52">
            <w:pPr>
              <w:rPr>
                <w:b/>
                <w:bCs/>
              </w:rPr>
            </w:pPr>
          </w:p>
          <w:p w14:paraId="5E8036A6" w14:textId="4A333067" w:rsidR="00D923D3" w:rsidRPr="008B3F52" w:rsidRDefault="00D923D3" w:rsidP="008B3F52">
            <w:pPr>
              <w:rPr>
                <w:b/>
                <w:bCs/>
              </w:rPr>
            </w:pPr>
            <w:r w:rsidRPr="008B3F52">
              <w:rPr>
                <w:b/>
                <w:bCs/>
              </w:rPr>
              <w:t>Question of the Day: How can we live a life of thankfulness in every situation—good or bad?</w:t>
            </w:r>
          </w:p>
        </w:tc>
      </w:tr>
    </w:tbl>
    <w:p w14:paraId="3A0A45A7" w14:textId="77777777" w:rsidR="00D923D3" w:rsidRDefault="00D923D3">
      <w:pPr>
        <w:spacing w:before="360"/>
      </w:pPr>
      <w:r>
        <w:rPr>
          <w:b/>
          <w:sz w:val="28"/>
        </w:rPr>
        <w:t>Read about It</w:t>
      </w:r>
    </w:p>
    <w:p w14:paraId="371EE0E0" w14:textId="77777777" w:rsidR="00D923D3" w:rsidRDefault="00D923D3">
      <w:pPr>
        <w:jc w:val="both"/>
      </w:pPr>
      <w:r>
        <w:rPr>
          <w:b/>
        </w:rPr>
        <w:t xml:space="preserve">Read: </w:t>
      </w:r>
      <w:hyperlink r:id="rId20" w:history="1">
        <w:r>
          <w:rPr>
            <w:color w:val="0000FF"/>
            <w:u w:val="single"/>
          </w:rPr>
          <w:t>Philippians 4:11–13</w:t>
        </w:r>
      </w:hyperlink>
      <w:r>
        <w:t xml:space="preserve">; </w:t>
      </w:r>
      <w:hyperlink r:id="rId21" w:history="1">
        <w:r>
          <w:rPr>
            <w:color w:val="0000FF"/>
            <w:u w:val="single"/>
          </w:rPr>
          <w:t>1 Thessalonians 5:16–18</w:t>
        </w:r>
      </w:hyperlink>
    </w:p>
    <w:p w14:paraId="36A5B69C" w14:textId="77777777" w:rsidR="00D923D3" w:rsidRDefault="00D923D3">
      <w:pPr>
        <w:spacing w:before="180"/>
        <w:jc w:val="both"/>
      </w:pPr>
      <w:r>
        <w:t xml:space="preserve">Imagine there’s a new pair of shoes you want, but you don’t have enough money to buy them. When you can’t have something, it can be easy to forget about all the things you do have. Sometimes, you start to grumble and complain. When you really have your heart set on doing something, you can become frustrated and ungrateful if things don’t happen the way you planned. </w:t>
      </w:r>
      <w:proofErr w:type="gramStart"/>
      <w:r>
        <w:t>But,</w:t>
      </w:r>
      <w:proofErr w:type="gramEnd"/>
      <w:r>
        <w:t xml:space="preserve"> it’s important for us to recognize that God is good. He shows His goodness to us, even when we may not be able to see it right away.</w:t>
      </w:r>
    </w:p>
    <w:p w14:paraId="0E5B5238" w14:textId="77777777" w:rsidR="00D923D3" w:rsidRDefault="00D923D3">
      <w:pPr>
        <w:spacing w:before="180"/>
        <w:jc w:val="both"/>
      </w:pPr>
      <w:r>
        <w:t>When we learn to be content no matter what we’re going through, we can have a heart of worship and gratitude in every situation. Even when God doesn’t answer our prayers the way we think He should, or He allows us to go through difficult times, He is still good. He is still worthy of all our thanks and praise. We must choose to be thankful whether we feel like it or not.</w:t>
      </w:r>
    </w:p>
    <w:p w14:paraId="606DF620" w14:textId="77777777" w:rsidR="00D923D3" w:rsidRDefault="00D923D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D923D3" w:rsidRPr="008B3F52" w14:paraId="67692637" w14:textId="77777777">
        <w:tc>
          <w:tcPr>
            <w:tcW w:w="8640" w:type="dxa"/>
            <w:tcBorders>
              <w:top w:val="nil"/>
              <w:left w:val="nil"/>
              <w:bottom w:val="nil"/>
              <w:right w:val="nil"/>
            </w:tcBorders>
          </w:tcPr>
          <w:p w14:paraId="6A752EFB" w14:textId="77777777" w:rsidR="008B3F52" w:rsidRDefault="008B3F52" w:rsidP="008B3F52"/>
          <w:p w14:paraId="758803E9" w14:textId="4B788AE4" w:rsidR="00D923D3" w:rsidRPr="008B3F52" w:rsidRDefault="00D923D3" w:rsidP="008B3F52">
            <w:r w:rsidRPr="008B3F52">
              <w:rPr>
                <w:b/>
                <w:bCs/>
              </w:rPr>
              <w:t>Question 1.</w:t>
            </w:r>
            <w:r w:rsidRPr="008B3F52">
              <w:t xml:space="preserve"> In which circumstances and situations should we be thankful?</w:t>
            </w:r>
          </w:p>
          <w:p w14:paraId="7E0AFD1F" w14:textId="77777777" w:rsidR="00D923D3" w:rsidRPr="008B3F52" w:rsidRDefault="00D923D3" w:rsidP="008B3F52">
            <w:r w:rsidRPr="008B3F52">
              <w:rPr>
                <w:b/>
                <w:bCs/>
              </w:rPr>
              <w:t>Answer 1.</w:t>
            </w:r>
            <w:r w:rsidRPr="008B3F52">
              <w:t xml:space="preserve"> We should be thankful in all circumstances. (</w:t>
            </w:r>
            <w:hyperlink r:id="rId22" w:history="1">
              <w:r w:rsidRPr="008B3F52">
                <w:rPr>
                  <w:color w:val="0000FF"/>
                  <w:u w:val="single"/>
                </w:rPr>
                <w:t>1 Thessalonians 5:18</w:t>
              </w:r>
            </w:hyperlink>
            <w:r w:rsidRPr="008B3F52">
              <w:t>)</w:t>
            </w:r>
          </w:p>
          <w:p w14:paraId="069D9BA8" w14:textId="77777777" w:rsidR="00D923D3" w:rsidRPr="008B3F52" w:rsidRDefault="00D923D3" w:rsidP="008B3F52"/>
        </w:tc>
      </w:tr>
      <w:tr w:rsidR="00D923D3" w:rsidRPr="008B3F52" w14:paraId="0AA91414" w14:textId="77777777">
        <w:tc>
          <w:tcPr>
            <w:tcW w:w="8640" w:type="dxa"/>
            <w:tcBorders>
              <w:top w:val="nil"/>
              <w:left w:val="nil"/>
              <w:bottom w:val="nil"/>
              <w:right w:val="nil"/>
            </w:tcBorders>
          </w:tcPr>
          <w:p w14:paraId="47EBEFEF" w14:textId="77777777" w:rsidR="00D923D3" w:rsidRPr="008B3F52" w:rsidRDefault="00D923D3" w:rsidP="008B3F52">
            <w:r w:rsidRPr="008B3F52">
              <w:rPr>
                <w:b/>
                <w:bCs/>
              </w:rPr>
              <w:t>Question 2.</w:t>
            </w:r>
            <w:r w:rsidRPr="008B3F52">
              <w:t xml:space="preserve"> According to our Bible reading, why should we be thankful in all circumstances?</w:t>
            </w:r>
          </w:p>
          <w:p w14:paraId="41608981" w14:textId="77777777" w:rsidR="00D923D3" w:rsidRPr="008B3F52" w:rsidRDefault="00D923D3" w:rsidP="008B3F52">
            <w:r w:rsidRPr="008B3F52">
              <w:rPr>
                <w:b/>
                <w:bCs/>
              </w:rPr>
              <w:t>Answer 2.</w:t>
            </w:r>
            <w:r w:rsidRPr="008B3F52">
              <w:t xml:space="preserve"> It is God’s will for everyone who belongs to Christ Jesus. (</w:t>
            </w:r>
            <w:hyperlink r:id="rId23" w:history="1">
              <w:r w:rsidRPr="008B3F52">
                <w:rPr>
                  <w:color w:val="0000FF"/>
                  <w:u w:val="single"/>
                </w:rPr>
                <w:t>1 Thessalonians 5:18</w:t>
              </w:r>
            </w:hyperlink>
            <w:r w:rsidRPr="008B3F52">
              <w:t>)</w:t>
            </w:r>
          </w:p>
          <w:p w14:paraId="2F87DFFF" w14:textId="77777777" w:rsidR="00D923D3" w:rsidRPr="008B3F52" w:rsidRDefault="00D923D3" w:rsidP="008B3F52"/>
        </w:tc>
      </w:tr>
      <w:tr w:rsidR="00D923D3" w:rsidRPr="008B3F52" w14:paraId="2C7A0641" w14:textId="77777777">
        <w:tc>
          <w:tcPr>
            <w:tcW w:w="8640" w:type="dxa"/>
            <w:tcBorders>
              <w:top w:val="nil"/>
              <w:left w:val="nil"/>
              <w:bottom w:val="nil"/>
              <w:right w:val="nil"/>
            </w:tcBorders>
          </w:tcPr>
          <w:p w14:paraId="1373FFF6" w14:textId="77777777" w:rsidR="00D923D3" w:rsidRPr="008B3F52" w:rsidRDefault="00D923D3" w:rsidP="008B3F52">
            <w:r w:rsidRPr="008B3F52">
              <w:rPr>
                <w:b/>
                <w:bCs/>
              </w:rPr>
              <w:t>Question 3.</w:t>
            </w:r>
            <w:r w:rsidRPr="008B3F52">
              <w:t xml:space="preserve"> Why is it sometimes difficult for us to be grateful in hard situations?</w:t>
            </w:r>
          </w:p>
          <w:p w14:paraId="642F38C9" w14:textId="77777777" w:rsidR="00D923D3" w:rsidRDefault="00D923D3" w:rsidP="008B3F52">
            <w:r w:rsidRPr="008B3F52">
              <w:rPr>
                <w:b/>
                <w:bCs/>
              </w:rPr>
              <w:t>Answer 3.</w:t>
            </w:r>
            <w:r w:rsidRPr="008B3F52">
              <w:t xml:space="preserve"> Answers will vary.</w:t>
            </w:r>
          </w:p>
          <w:p w14:paraId="7D9DB90F" w14:textId="77777777" w:rsidR="00211FAD" w:rsidRPr="008B3F52" w:rsidRDefault="00211FAD" w:rsidP="008B3F52"/>
          <w:p w14:paraId="02A26E9C" w14:textId="77777777" w:rsidR="00D923D3" w:rsidRPr="008B3F52" w:rsidRDefault="00D923D3" w:rsidP="008B3F52"/>
        </w:tc>
      </w:tr>
      <w:tr w:rsidR="00D923D3" w:rsidRPr="008B3F52" w14:paraId="57911EF7" w14:textId="77777777">
        <w:tc>
          <w:tcPr>
            <w:tcW w:w="8640" w:type="dxa"/>
            <w:tcBorders>
              <w:top w:val="nil"/>
              <w:left w:val="nil"/>
              <w:bottom w:val="nil"/>
              <w:right w:val="nil"/>
            </w:tcBorders>
          </w:tcPr>
          <w:p w14:paraId="604EAC34" w14:textId="77777777" w:rsidR="00D923D3" w:rsidRPr="008B3F52" w:rsidRDefault="00D923D3" w:rsidP="008B3F52">
            <w:r w:rsidRPr="008B3F52">
              <w:rPr>
                <w:b/>
                <w:bCs/>
              </w:rPr>
              <w:lastRenderedPageBreak/>
              <w:t>Question 4.</w:t>
            </w:r>
            <w:r w:rsidRPr="008B3F52">
              <w:t xml:space="preserve"> Why is it important for us to learn to be content and thankful in every situation?</w:t>
            </w:r>
          </w:p>
          <w:p w14:paraId="45312766" w14:textId="77777777" w:rsidR="00D923D3" w:rsidRPr="008B3F52" w:rsidRDefault="00D923D3" w:rsidP="008B3F52">
            <w:r w:rsidRPr="008B3F52">
              <w:rPr>
                <w:b/>
                <w:bCs/>
              </w:rPr>
              <w:t>Answer 4.</w:t>
            </w:r>
            <w:r w:rsidRPr="008B3F52">
              <w:t xml:space="preserve"> We can have a heart of worship and gratitude no matter what comes.</w:t>
            </w:r>
          </w:p>
          <w:p w14:paraId="09C14C19" w14:textId="77777777" w:rsidR="00D923D3" w:rsidRPr="008B3F52" w:rsidRDefault="00D923D3" w:rsidP="008B3F52"/>
        </w:tc>
      </w:tr>
      <w:tr w:rsidR="00D923D3" w:rsidRPr="008B3F52" w14:paraId="2794F841" w14:textId="77777777">
        <w:tc>
          <w:tcPr>
            <w:tcW w:w="8640" w:type="dxa"/>
            <w:tcBorders>
              <w:top w:val="nil"/>
              <w:left w:val="nil"/>
              <w:bottom w:val="nil"/>
              <w:right w:val="nil"/>
            </w:tcBorders>
          </w:tcPr>
          <w:p w14:paraId="755DD94C" w14:textId="77777777" w:rsidR="00D923D3" w:rsidRPr="008B3F52" w:rsidRDefault="00D923D3" w:rsidP="008B3F52">
            <w:r w:rsidRPr="008B3F52">
              <w:rPr>
                <w:b/>
                <w:bCs/>
              </w:rPr>
              <w:t>Question 5.</w:t>
            </w:r>
            <w:r w:rsidRPr="008B3F52">
              <w:t xml:space="preserve"> How can we live a life of thankfulness in every situation—good or bad?</w:t>
            </w:r>
          </w:p>
          <w:p w14:paraId="6587D8CC" w14:textId="7032CB24" w:rsidR="00D923D3" w:rsidRPr="008B3F52" w:rsidRDefault="00D923D3" w:rsidP="008B3F52">
            <w:r w:rsidRPr="008B3F52">
              <w:rPr>
                <w:b/>
                <w:bCs/>
              </w:rPr>
              <w:t>Answer 5.</w:t>
            </w:r>
            <w:r w:rsidRPr="008B3F52">
              <w:t xml:space="preserve"> Answers will vary.</w:t>
            </w:r>
          </w:p>
        </w:tc>
      </w:tr>
    </w:tbl>
    <w:p w14:paraId="1904AFE8" w14:textId="77777777" w:rsidR="00D923D3" w:rsidRDefault="00D923D3">
      <w:pPr>
        <w:spacing w:before="360"/>
      </w:pPr>
      <w:r>
        <w:rPr>
          <w:b/>
          <w:sz w:val="28"/>
        </w:rPr>
        <w:t>Pray about It</w:t>
      </w:r>
    </w:p>
    <w:p w14:paraId="63DD0609" w14:textId="77777777" w:rsidR="00D923D3" w:rsidRDefault="00D923D3">
      <w:pPr>
        <w:jc w:val="both"/>
      </w:pPr>
      <w:r>
        <w:t>Dear God, even when life is hard and doesn’t make sense, help me to be content and grateful in every situation. You are always good and always worthy of my praise. Amen.</w:t>
      </w:r>
    </w:p>
    <w:p w14:paraId="313D6E4C" w14:textId="77777777" w:rsidR="00D923D3" w:rsidRDefault="00D923D3">
      <w:pPr>
        <w:spacing w:before="1080"/>
        <w:jc w:val="both"/>
      </w:pPr>
    </w:p>
    <w:p w14:paraId="1CBD2A16" w14:textId="77777777" w:rsidR="001F6F94" w:rsidRDefault="00E22FEB"/>
    <w:sectPr w:rsidR="001F6F94" w:rsidSect="00E22FEB">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9523" w14:textId="77777777" w:rsidR="00902C39" w:rsidRDefault="00902C39">
      <w:r>
        <w:separator/>
      </w:r>
    </w:p>
  </w:endnote>
  <w:endnote w:type="continuationSeparator" w:id="0">
    <w:p w14:paraId="71D50745" w14:textId="77777777" w:rsidR="00902C39" w:rsidRDefault="0090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C8B7" w14:textId="77777777" w:rsidR="00E22FEB" w:rsidRPr="00247412" w:rsidRDefault="00E22FEB" w:rsidP="00E22FEB">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B920AB8" w14:textId="77777777" w:rsidR="00E22FEB" w:rsidRPr="00247412" w:rsidRDefault="00E22FEB" w:rsidP="00E22FEB">
    <w:pPr>
      <w:rPr>
        <w:sz w:val="16"/>
        <w:szCs w:val="16"/>
      </w:rPr>
    </w:pPr>
  </w:p>
  <w:p w14:paraId="7F0B7D2A" w14:textId="0FAFFFD5" w:rsidR="00E22FEB" w:rsidRPr="00E22FEB" w:rsidRDefault="00E22FEB" w:rsidP="00E22FEB">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2F7D6" w14:textId="77777777" w:rsidR="00902C39" w:rsidRDefault="00902C39">
      <w:r>
        <w:separator/>
      </w:r>
    </w:p>
  </w:footnote>
  <w:footnote w:type="continuationSeparator" w:id="0">
    <w:p w14:paraId="29D12933" w14:textId="77777777" w:rsidR="00902C39" w:rsidRDefault="00902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D3"/>
    <w:rsid w:val="0009237F"/>
    <w:rsid w:val="00211FAD"/>
    <w:rsid w:val="004569E7"/>
    <w:rsid w:val="004C7306"/>
    <w:rsid w:val="00564057"/>
    <w:rsid w:val="006B3135"/>
    <w:rsid w:val="007C42B7"/>
    <w:rsid w:val="008B3F52"/>
    <w:rsid w:val="00902C39"/>
    <w:rsid w:val="00A21EAD"/>
    <w:rsid w:val="00B368A3"/>
    <w:rsid w:val="00D81C9C"/>
    <w:rsid w:val="00D923D3"/>
    <w:rsid w:val="00E22FEB"/>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620B"/>
  <w15:chartTrackingRefBased/>
  <w15:docId w15:val="{32A4DAF2-A697-424D-928A-408B0CAA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F52"/>
    <w:rPr>
      <w:color w:val="0563C1" w:themeColor="hyperlink"/>
      <w:u w:val="single"/>
    </w:rPr>
  </w:style>
  <w:style w:type="paragraph" w:styleId="Header">
    <w:name w:val="header"/>
    <w:basedOn w:val="Normal"/>
    <w:link w:val="HeaderChar"/>
    <w:uiPriority w:val="99"/>
    <w:unhideWhenUsed/>
    <w:rsid w:val="008B3F52"/>
    <w:pPr>
      <w:tabs>
        <w:tab w:val="center" w:pos="4680"/>
        <w:tab w:val="right" w:pos="9360"/>
      </w:tabs>
    </w:pPr>
  </w:style>
  <w:style w:type="character" w:customStyle="1" w:styleId="HeaderChar">
    <w:name w:val="Header Char"/>
    <w:basedOn w:val="DefaultParagraphFont"/>
    <w:link w:val="Header"/>
    <w:uiPriority w:val="99"/>
    <w:rsid w:val="008B3F52"/>
  </w:style>
  <w:style w:type="paragraph" w:styleId="Footer">
    <w:name w:val="footer"/>
    <w:basedOn w:val="Normal"/>
    <w:link w:val="FooterChar"/>
    <w:uiPriority w:val="99"/>
    <w:unhideWhenUsed/>
    <w:rsid w:val="008B3F52"/>
    <w:pPr>
      <w:tabs>
        <w:tab w:val="center" w:pos="4680"/>
        <w:tab w:val="right" w:pos="9360"/>
      </w:tabs>
    </w:pPr>
  </w:style>
  <w:style w:type="character" w:customStyle="1" w:styleId="FooterChar">
    <w:name w:val="Footer Char"/>
    <w:basedOn w:val="DefaultParagraphFont"/>
    <w:link w:val="Footer"/>
    <w:uiPriority w:val="99"/>
    <w:rsid w:val="008B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7.11" TargetMode="External"/><Relationship Id="rId13" Type="http://schemas.openxmlformats.org/officeDocument/2006/relationships/hyperlink" Target="https://ref.ly/logosref/Bible.Lk17.17" TargetMode="External"/><Relationship Id="rId18" Type="http://schemas.openxmlformats.org/officeDocument/2006/relationships/hyperlink" Target="https://ref.ly/logosref/Bible.Ps103.3-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1Th5.16-18" TargetMode="External"/><Relationship Id="rId7" Type="http://schemas.openxmlformats.org/officeDocument/2006/relationships/hyperlink" Target="https://ref.ly/logosref/Bible.Lk17.11-14" TargetMode="External"/><Relationship Id="rId12" Type="http://schemas.openxmlformats.org/officeDocument/2006/relationships/hyperlink" Target="https://ref.ly/logosref/Bible.Lk17.15-19" TargetMode="External"/><Relationship Id="rId17" Type="http://schemas.openxmlformats.org/officeDocument/2006/relationships/hyperlink" Target="https://ref.ly/logosref/Bible.Ps103.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Ps103.1-5" TargetMode="External"/><Relationship Id="rId20" Type="http://schemas.openxmlformats.org/officeDocument/2006/relationships/hyperlink" Target="https://ref.ly/logosref/Bible.Php4.11-13" TargetMode="External"/><Relationship Id="rId1" Type="http://schemas.openxmlformats.org/officeDocument/2006/relationships/styles" Target="styles.xml"/><Relationship Id="rId6" Type="http://schemas.openxmlformats.org/officeDocument/2006/relationships/hyperlink" Target="https://ref.ly/logosref/Bible.Ps86.12" TargetMode="External"/><Relationship Id="rId11" Type="http://schemas.openxmlformats.org/officeDocument/2006/relationships/hyperlink" Target="https://ref.ly/logosref/Bible.Ps86.12"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Ps86.12" TargetMode="External"/><Relationship Id="rId23" Type="http://schemas.openxmlformats.org/officeDocument/2006/relationships/hyperlink" Target="https://ref.ly/logosref/Bible.1Th5.18" TargetMode="External"/><Relationship Id="rId10" Type="http://schemas.openxmlformats.org/officeDocument/2006/relationships/hyperlink" Target="https://ref.ly/logosref/Bible.Lk17.14" TargetMode="External"/><Relationship Id="rId19" Type="http://schemas.openxmlformats.org/officeDocument/2006/relationships/hyperlink" Target="https://ref.ly/logosref/Bible.Ps86.12" TargetMode="External"/><Relationship Id="rId4" Type="http://schemas.openxmlformats.org/officeDocument/2006/relationships/footnotes" Target="footnotes.xml"/><Relationship Id="rId9" Type="http://schemas.openxmlformats.org/officeDocument/2006/relationships/hyperlink" Target="https://ref.ly/logosref/Bible.Lk17.12" TargetMode="External"/><Relationship Id="rId14" Type="http://schemas.openxmlformats.org/officeDocument/2006/relationships/hyperlink" Target="https://ref.ly/logosref/Bible.Lk17.15" TargetMode="External"/><Relationship Id="rId22" Type="http://schemas.openxmlformats.org/officeDocument/2006/relationships/hyperlink" Target="https://ref.ly/logosref/Bible.1Th5.1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1275</Words>
  <Characters>7743</Characters>
  <Application>Microsoft Office Word</Application>
  <DocSecurity>0</DocSecurity>
  <Lines>297</Lines>
  <Paragraphs>237</Paragraphs>
  <ScaleCrop>false</ScaleCrop>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2023-03-20T16:54:00Z</dcterms:created>
  <dcterms:modified xsi:type="dcterms:W3CDTF">2023-03-27T17:11:00Z</dcterms:modified>
</cp:coreProperties>
</file>